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BB" w:rsidRPr="00710CD2" w:rsidRDefault="00201ABB" w:rsidP="00710CD2">
      <w:pPr>
        <w:shd w:val="clear" w:color="auto" w:fill="FFFFFF"/>
        <w:spacing w:before="100" w:after="10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710CD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Оздоровительный тур для членов Профсоюза в гостиничном комплексе «</w:t>
      </w:r>
      <w:proofErr w:type="spellStart"/>
      <w:r w:rsidRPr="00710CD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Аква-Вита</w:t>
      </w:r>
      <w:proofErr w:type="spellEnd"/>
      <w:r w:rsidRPr="00710CD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»</w:t>
      </w:r>
    </w:p>
    <w:p w:rsidR="00710CD2" w:rsidRPr="00340954" w:rsidRDefault="00340954" w:rsidP="0034095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09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210820</wp:posOffset>
            </wp:positionV>
            <wp:extent cx="1962150" cy="3009900"/>
            <wp:effectExtent l="19050" t="0" r="0" b="0"/>
            <wp:wrapThrough wrapText="bothSides">
              <wp:wrapPolygon edited="0">
                <wp:start x="-210" y="0"/>
                <wp:lineTo x="-210" y="21463"/>
                <wp:lineTo x="21600" y="21463"/>
                <wp:lineTo x="21600" y="0"/>
                <wp:lineTo x="-210" y="0"/>
              </wp:wrapPolygon>
            </wp:wrapThrough>
            <wp:docPr id="1" name="Рисунок 1" descr="C:\Users\HP\Desktop\семья\Аква - вита\IMG-2022071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емья\Аква - вита\IMG-20220716-WA0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710CD2" w:rsidRPr="00340954">
        <w:rPr>
          <w:rFonts w:ascii="Times New Roman" w:hAnsi="Times New Roman" w:cs="Times New Roman"/>
          <w:sz w:val="28"/>
          <w:szCs w:val="28"/>
          <w:lang w:eastAsia="ru-RU"/>
        </w:rPr>
        <w:t>Целинская</w:t>
      </w:r>
      <w:proofErr w:type="spellEnd"/>
      <w:r w:rsidR="00710CD2" w:rsidRPr="00340954">
        <w:rPr>
          <w:rFonts w:ascii="Times New Roman" w:hAnsi="Times New Roman" w:cs="Times New Roman"/>
          <w:sz w:val="28"/>
          <w:szCs w:val="28"/>
          <w:lang w:eastAsia="ru-RU"/>
        </w:rPr>
        <w:t xml:space="preserve"> районная </w:t>
      </w:r>
      <w:r w:rsidR="00201ABB" w:rsidRPr="00340954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Общероссийского Профсоюза образования </w:t>
      </w:r>
      <w:r w:rsidR="00710CD2" w:rsidRPr="00340954">
        <w:rPr>
          <w:rFonts w:ascii="Times New Roman" w:hAnsi="Times New Roman" w:cs="Times New Roman"/>
          <w:sz w:val="28"/>
          <w:szCs w:val="28"/>
          <w:lang w:eastAsia="ru-RU"/>
        </w:rPr>
        <w:t xml:space="preserve">в июле </w:t>
      </w:r>
      <w:r w:rsidR="00201ABB" w:rsidRPr="00340954">
        <w:rPr>
          <w:rFonts w:ascii="Times New Roman" w:hAnsi="Times New Roman" w:cs="Times New Roman"/>
          <w:sz w:val="28"/>
          <w:szCs w:val="28"/>
          <w:lang w:eastAsia="ru-RU"/>
        </w:rPr>
        <w:t>организовала отдых для  членов Профсоюза в гостиничном комплексе «</w:t>
      </w:r>
      <w:proofErr w:type="spellStart"/>
      <w:r w:rsidR="00201ABB" w:rsidRPr="00340954">
        <w:rPr>
          <w:rFonts w:ascii="Times New Roman" w:hAnsi="Times New Roman" w:cs="Times New Roman"/>
          <w:sz w:val="28"/>
          <w:szCs w:val="28"/>
          <w:lang w:eastAsia="ru-RU"/>
        </w:rPr>
        <w:t>Аква-Вита</w:t>
      </w:r>
      <w:proofErr w:type="spellEnd"/>
      <w:r w:rsidR="00201ABB" w:rsidRPr="00340954">
        <w:rPr>
          <w:rFonts w:ascii="Times New Roman" w:hAnsi="Times New Roman" w:cs="Times New Roman"/>
          <w:sz w:val="28"/>
          <w:szCs w:val="28"/>
          <w:lang w:eastAsia="ru-RU"/>
        </w:rPr>
        <w:t xml:space="preserve">» в пос. </w:t>
      </w:r>
      <w:proofErr w:type="spellStart"/>
      <w:r w:rsidR="00201ABB" w:rsidRPr="00340954">
        <w:rPr>
          <w:rFonts w:ascii="Times New Roman" w:hAnsi="Times New Roman" w:cs="Times New Roman"/>
          <w:sz w:val="28"/>
          <w:szCs w:val="28"/>
          <w:lang w:eastAsia="ru-RU"/>
        </w:rPr>
        <w:t>Небуг</w:t>
      </w:r>
      <w:proofErr w:type="spellEnd"/>
      <w:r w:rsidR="00201ABB" w:rsidRPr="00340954">
        <w:rPr>
          <w:rFonts w:ascii="Times New Roman" w:hAnsi="Times New Roman" w:cs="Times New Roman"/>
          <w:sz w:val="28"/>
          <w:szCs w:val="28"/>
          <w:lang w:eastAsia="ru-RU"/>
        </w:rPr>
        <w:t xml:space="preserve"> Туапсинского района. </w:t>
      </w:r>
    </w:p>
    <w:p w:rsidR="00201ABB" w:rsidRPr="00340954" w:rsidRDefault="00201ABB" w:rsidP="0034095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0954">
        <w:rPr>
          <w:rFonts w:ascii="Times New Roman" w:hAnsi="Times New Roman" w:cs="Times New Roman"/>
          <w:sz w:val="28"/>
          <w:szCs w:val="28"/>
          <w:lang w:eastAsia="ru-RU"/>
        </w:rPr>
        <w:t>Гостиничный комплекс находится в удачном месте, пляж в 200 метрах, рядом аквапарк и дельфинарий, рынок и развлекательные кафе. Каждый вечер</w:t>
      </w:r>
      <w:r w:rsidR="00340954" w:rsidRPr="00340954">
        <w:rPr>
          <w:rFonts w:ascii="Times New Roman" w:hAnsi="Times New Roman" w:cs="Times New Roman"/>
          <w:sz w:val="28"/>
          <w:szCs w:val="28"/>
          <w:lang w:eastAsia="ru-RU"/>
        </w:rPr>
        <w:t xml:space="preserve"> на территории комплекса </w:t>
      </w:r>
      <w:r w:rsidRPr="00340954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проводилась бесплатная зажигательная дискотека. </w:t>
      </w:r>
    </w:p>
    <w:p w:rsidR="00201ABB" w:rsidRPr="00340954" w:rsidRDefault="00201ABB" w:rsidP="0034095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0954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Организовано трехразовое питание в ресторане, на территории гостиницы есть </w:t>
      </w:r>
      <w:r w:rsidR="00340954" w:rsidRPr="00340954">
        <w:rPr>
          <w:rFonts w:ascii="Times New Roman" w:hAnsi="Times New Roman" w:cs="Times New Roman"/>
          <w:sz w:val="28"/>
          <w:szCs w:val="28"/>
          <w:lang w:eastAsia="ru-RU"/>
        </w:rPr>
        <w:t xml:space="preserve">спортзал, </w:t>
      </w:r>
      <w:r w:rsidRPr="00340954">
        <w:rPr>
          <w:rFonts w:ascii="Times New Roman" w:hAnsi="Times New Roman" w:cs="Times New Roman"/>
          <w:sz w:val="28"/>
          <w:szCs w:val="28"/>
          <w:lang w:eastAsia="ru-RU"/>
        </w:rPr>
        <w:t xml:space="preserve">открытый бассейн, каждое утро инструкторы проводили </w:t>
      </w:r>
      <w:proofErr w:type="spellStart"/>
      <w:r w:rsidRPr="00340954">
        <w:rPr>
          <w:rFonts w:ascii="Times New Roman" w:hAnsi="Times New Roman" w:cs="Times New Roman"/>
          <w:sz w:val="28"/>
          <w:szCs w:val="28"/>
          <w:lang w:eastAsia="ru-RU"/>
        </w:rPr>
        <w:t>акваэробику</w:t>
      </w:r>
      <w:proofErr w:type="spellEnd"/>
      <w:r w:rsidRPr="00340954">
        <w:rPr>
          <w:rFonts w:ascii="Times New Roman" w:hAnsi="Times New Roman" w:cs="Times New Roman"/>
          <w:sz w:val="28"/>
          <w:szCs w:val="28"/>
          <w:lang w:eastAsia="ru-RU"/>
        </w:rPr>
        <w:t>, а вечером развлекательные мероприятия для детей. Все участники отдыха высказали только положительные отзывы об этом выезде</w:t>
      </w:r>
      <w:proofErr w:type="gramStart"/>
      <w:r w:rsidRPr="00340954">
        <w:rPr>
          <w:rFonts w:ascii="Times New Roman" w:hAnsi="Times New Roman" w:cs="Times New Roman"/>
          <w:sz w:val="28"/>
          <w:szCs w:val="28"/>
          <w:lang w:eastAsia="ru-RU"/>
        </w:rPr>
        <w:t>..</w:t>
      </w:r>
      <w:r w:rsidR="00340954" w:rsidRPr="0034095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409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HP\Desktop\семья\Аква - вита\IMG-2022072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емья\Аква - вита\IMG-20220721-WA00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sectPr w:rsidR="00201ABB" w:rsidRPr="00340954" w:rsidSect="00421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1ABB"/>
    <w:rsid w:val="00201ABB"/>
    <w:rsid w:val="00340954"/>
    <w:rsid w:val="004219C3"/>
    <w:rsid w:val="005C46F1"/>
    <w:rsid w:val="0071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C3"/>
  </w:style>
  <w:style w:type="paragraph" w:styleId="2">
    <w:name w:val="heading 2"/>
    <w:basedOn w:val="a"/>
    <w:link w:val="20"/>
    <w:uiPriority w:val="9"/>
    <w:qFormat/>
    <w:rsid w:val="00201A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1A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0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01AB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4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095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409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4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66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2022-09-22T08:59:00Z</dcterms:created>
  <dcterms:modified xsi:type="dcterms:W3CDTF">2022-09-25T16:00:00Z</dcterms:modified>
</cp:coreProperties>
</file>